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51" w:rsidRDefault="00462DCC" w:rsidP="00462DCC">
      <w:pPr>
        <w:tabs>
          <w:tab w:val="left" w:pos="3148"/>
          <w:tab w:val="center" w:pos="4961"/>
        </w:tabs>
        <w:spacing w:line="360" w:lineRule="auto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6117BFB" wp14:editId="67CE01E8">
            <wp:simplePos x="0" y="0"/>
            <wp:positionH relativeFrom="column">
              <wp:posOffset>-632460</wp:posOffset>
            </wp:positionH>
            <wp:positionV relativeFrom="paragraph">
              <wp:posOffset>-34925</wp:posOffset>
            </wp:positionV>
            <wp:extent cx="6772275" cy="9312275"/>
            <wp:effectExtent l="0" t="0" r="9525" b="3175"/>
            <wp:wrapTight wrapText="bothSides">
              <wp:wrapPolygon edited="0">
                <wp:start x="0" y="0"/>
                <wp:lineTo x="0" y="21563"/>
                <wp:lineTo x="21570" y="21563"/>
                <wp:lineTo x="215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31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D51">
        <w:rPr>
          <w:b/>
          <w:sz w:val="28"/>
          <w:szCs w:val="28"/>
        </w:rPr>
        <w:t xml:space="preserve">                                                                                     </w:t>
      </w:r>
    </w:p>
    <w:p w:rsidR="00F93D51" w:rsidRDefault="00F93D51" w:rsidP="00F93D51">
      <w:pPr>
        <w:tabs>
          <w:tab w:val="left" w:pos="3148"/>
          <w:tab w:val="center" w:pos="4961"/>
        </w:tabs>
        <w:spacing w:line="360" w:lineRule="auto"/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</w:t>
      </w:r>
    </w:p>
    <w:p w:rsidR="00F93D51" w:rsidRPr="00F93D51" w:rsidRDefault="00F93D51" w:rsidP="00462DCC">
      <w:pPr>
        <w:tabs>
          <w:tab w:val="left" w:pos="3148"/>
          <w:tab w:val="center" w:pos="4961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Совет старшеклассников: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2.1. Принимает участие в разработке годового плана работы ОУ.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2.2. Разрабатывает план собственной деятельности и помогает осуществлять планирование других органов, представляющих интересы обучающихся.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2.3. Изучает и оценивает, систематизирует и обобщает состояние деятельности всех органов, представляющих интересы обучающихся, общественное мнение обучающихся ОУ.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2.4. Определяет цели, функции и содержание деятельности всех органов, представляющих интересы обучающихся.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2.5. Координирует деятельность всех органов, представляющих интересы обучающихся.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2.6. Обеспечивает мобилизацию коллективных усилий обучающихся и отдельных органов, представляющих интересы обучающихся.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 xml:space="preserve">2.7. Создает при необходимости инициативные группы </w:t>
      </w:r>
      <w:proofErr w:type="gramStart"/>
      <w:r w:rsidRPr="00F93D51">
        <w:rPr>
          <w:sz w:val="28"/>
          <w:szCs w:val="28"/>
        </w:rPr>
        <w:t>обучающихся</w:t>
      </w:r>
      <w:proofErr w:type="gramEnd"/>
      <w:r w:rsidRPr="00F93D51">
        <w:rPr>
          <w:sz w:val="28"/>
          <w:szCs w:val="28"/>
        </w:rPr>
        <w:t>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 xml:space="preserve">2.8. Вносит в вышестоящие органы, представляющие интересы </w:t>
      </w:r>
      <w:proofErr w:type="gramStart"/>
      <w:r w:rsidRPr="00F93D51">
        <w:rPr>
          <w:sz w:val="28"/>
          <w:szCs w:val="28"/>
        </w:rPr>
        <w:t>обучающихся</w:t>
      </w:r>
      <w:proofErr w:type="gramEnd"/>
      <w:r w:rsidRPr="00F93D51">
        <w:rPr>
          <w:sz w:val="28"/>
          <w:szCs w:val="28"/>
        </w:rPr>
        <w:t xml:space="preserve"> предложения по улучшению качества деятельности ОУ.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2.9. Организует и проводит общешкольные дела и мероприятия.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2.10. Изучает, обобщает и распространяет опыт проведения коллективных творческих дел, организует выявление творческого потенциала обучающихся.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 xml:space="preserve">2.11. Осуществляет </w:t>
      </w:r>
      <w:proofErr w:type="gramStart"/>
      <w:r w:rsidRPr="00F93D51">
        <w:rPr>
          <w:sz w:val="28"/>
          <w:szCs w:val="28"/>
        </w:rPr>
        <w:t>контроль за</w:t>
      </w:r>
      <w:proofErr w:type="gramEnd"/>
      <w:r w:rsidRPr="00F93D51">
        <w:rPr>
          <w:sz w:val="28"/>
          <w:szCs w:val="28"/>
        </w:rPr>
        <w:t xml:space="preserve"> реализацией предложений и критических замечаний ученического коллектива.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2.12. Оказывает помощь и поддержку руководителям и членам Совета командиров..</w:t>
      </w:r>
    </w:p>
    <w:p w:rsid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2.13. Выражает согласованное мнение обучающихся при принятии локальных нормативных актов организации, затрагивающих их права и обязанности.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</w:p>
    <w:p w:rsidR="00F93D51" w:rsidRPr="00F93D51" w:rsidRDefault="00F93D51" w:rsidP="00F93D51">
      <w:pPr>
        <w:spacing w:line="360" w:lineRule="auto"/>
        <w:jc w:val="center"/>
        <w:rPr>
          <w:b/>
          <w:sz w:val="28"/>
          <w:szCs w:val="28"/>
        </w:rPr>
      </w:pPr>
      <w:r w:rsidRPr="00F93D51">
        <w:rPr>
          <w:b/>
          <w:sz w:val="28"/>
          <w:szCs w:val="28"/>
        </w:rPr>
        <w:t>3. Обязанности и права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lastRenderedPageBreak/>
        <w:t>3.1. На Совет старшеклассников возлагается: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3.1.1. Координация деятельности органов, представляющих интересы обучающихся.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3.1.2. Обеспечение взаимодействия классных коллективов.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3.1.3. Проведение общешкольных мероприятий и коллективных творческих дел.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3.1.4. Информирование ученического и педагогического коллектива ОУ о ходе и результатах работы Совета старшеклассников.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3.2. Представители Совета старшеклассников имеют право: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3.2.1. Принимать участие: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– в работе педсовета при обсуждении проектов локальных нормативных актов, затрагивающих права и законные интересы обучающихся ОУ;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– в работе комиссии ОУ по урегулированию споров между участниками образовательных отношений (совершеннолетние члены Совета);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 xml:space="preserve">– в проведении малых педагогических советов по вопросам, связанным с </w:t>
      </w:r>
      <w:proofErr w:type="gramStart"/>
      <w:r w:rsidRPr="00F93D51">
        <w:rPr>
          <w:sz w:val="28"/>
          <w:szCs w:val="28"/>
        </w:rPr>
        <w:t>нарушениями</w:t>
      </w:r>
      <w:proofErr w:type="gramEnd"/>
      <w:r w:rsidRPr="00F93D51">
        <w:rPr>
          <w:sz w:val="28"/>
          <w:szCs w:val="28"/>
        </w:rPr>
        <w:t xml:space="preserve"> обучающимися учебной дисциплины и правил внутреннего распорядка ОУ;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– в разработке управленческих решений, касающихся вопросов организации внеурочных мероприятий.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3.2.2. Вносить предложения: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– по изменению, совершенствованию структуры, состава и деятельности Совета старшеклассников;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– по обеспечению внеурочных групповых мероприятий необходимыми финансовыми и материально-техническими ресурсами;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 xml:space="preserve">– о поощрении и стимулировании обучающихся за достижения в разных сферах учебной и </w:t>
      </w:r>
      <w:proofErr w:type="spellStart"/>
      <w:r w:rsidRPr="00F93D51">
        <w:rPr>
          <w:sz w:val="28"/>
          <w:szCs w:val="28"/>
        </w:rPr>
        <w:t>внеучебной</w:t>
      </w:r>
      <w:proofErr w:type="spellEnd"/>
      <w:r w:rsidRPr="00F93D51">
        <w:rPr>
          <w:sz w:val="28"/>
          <w:szCs w:val="28"/>
        </w:rPr>
        <w:t xml:space="preserve"> деятельности, в т. ч. принимающих активное участие в деятельности Совета старшеклассников и общественной жизни ОУ.</w:t>
      </w:r>
    </w:p>
    <w:p w:rsid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– о принятии локальных нормативных актов, касающихся прав и обязанностей обучающихся.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</w:p>
    <w:p w:rsidR="00F93D51" w:rsidRPr="00F93D51" w:rsidRDefault="00F93D51" w:rsidP="00F93D51">
      <w:pPr>
        <w:spacing w:line="360" w:lineRule="auto"/>
        <w:jc w:val="center"/>
        <w:rPr>
          <w:b/>
          <w:sz w:val="28"/>
          <w:szCs w:val="28"/>
        </w:rPr>
      </w:pPr>
      <w:r w:rsidRPr="00F93D51">
        <w:rPr>
          <w:b/>
          <w:sz w:val="28"/>
          <w:szCs w:val="28"/>
        </w:rPr>
        <w:t>4. Организация работы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lastRenderedPageBreak/>
        <w:t>4.1. В состав Совета старшеклассников входят представители классных коллективов уровней основного и среднего общего образования, избираемые классным собранием при норме представительства – 3 человека от класса.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4.2. Для решения текущих вопросов Совет старшеклассников может избирать комиссии по различным направлениям работы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4.3. Совет старшеклассников проводит свои заседания не реже 1 раза в месяц.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 xml:space="preserve">4.4. Решение Совета старшеклассников является правомочным, если на его заседании присутствовало не менее двух третей состава Совета и если за него проголосовало не менее двух третей присутствовавших. Решения Совета старшеклассников являются рекомендательными для участников образовательных отношений. Обязательными являются только те решения, в </w:t>
      </w:r>
      <w:proofErr w:type="gramStart"/>
      <w:r w:rsidRPr="00F93D51">
        <w:rPr>
          <w:sz w:val="28"/>
          <w:szCs w:val="28"/>
        </w:rPr>
        <w:t>целях</w:t>
      </w:r>
      <w:proofErr w:type="gramEnd"/>
      <w:r w:rsidRPr="00F93D51">
        <w:rPr>
          <w:sz w:val="28"/>
          <w:szCs w:val="28"/>
        </w:rPr>
        <w:t xml:space="preserve"> реализации которых издается приказ по ОУ 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4.5. Член Совета старшеклассников может требовать обсуждения любого вопроса, если его предложение поддержит треть членов Совета или две трети представляемого им классного коллектива.</w:t>
      </w:r>
    </w:p>
    <w:p w:rsidR="00F93D51" w:rsidRPr="00F93D51" w:rsidRDefault="00F93D51" w:rsidP="00F93D51">
      <w:pPr>
        <w:spacing w:line="360" w:lineRule="auto"/>
        <w:jc w:val="center"/>
        <w:rPr>
          <w:b/>
          <w:sz w:val="28"/>
          <w:szCs w:val="28"/>
        </w:rPr>
      </w:pPr>
      <w:r w:rsidRPr="00F93D51">
        <w:rPr>
          <w:b/>
          <w:sz w:val="28"/>
          <w:szCs w:val="28"/>
        </w:rPr>
        <w:t>5. Документация и отчетность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5.1. Заседания Совета  старшеклассников протоколируются.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5.2. План работы Совета старшеклассников составляется на весь учебный год и согласуется с планом воспитательной работы ОУ.</w:t>
      </w:r>
    </w:p>
    <w:p w:rsidR="00F93D51" w:rsidRDefault="00F93D51" w:rsidP="00F93D51">
      <w:pPr>
        <w:spacing w:line="360" w:lineRule="auto"/>
        <w:jc w:val="both"/>
        <w:rPr>
          <w:sz w:val="28"/>
          <w:szCs w:val="28"/>
        </w:rPr>
      </w:pPr>
      <w:r w:rsidRPr="00F93D51">
        <w:rPr>
          <w:sz w:val="28"/>
          <w:szCs w:val="28"/>
        </w:rPr>
        <w:t>5.3. Анализ деятельности Совета  старшеклассников представляется заместителю директора по воспитательной работе в конце учебного года.</w:t>
      </w:r>
    </w:p>
    <w:p w:rsidR="00F93D51" w:rsidRPr="00F93D51" w:rsidRDefault="00F93D51" w:rsidP="00F93D51">
      <w:pPr>
        <w:spacing w:line="360" w:lineRule="auto"/>
        <w:jc w:val="both"/>
        <w:rPr>
          <w:sz w:val="28"/>
          <w:szCs w:val="28"/>
        </w:rPr>
      </w:pPr>
    </w:p>
    <w:p w:rsidR="00F93D51" w:rsidRPr="00F93D51" w:rsidRDefault="00F93D51" w:rsidP="00F93D51">
      <w:pPr>
        <w:spacing w:line="360" w:lineRule="auto"/>
        <w:jc w:val="center"/>
        <w:rPr>
          <w:b/>
          <w:sz w:val="28"/>
          <w:szCs w:val="28"/>
        </w:rPr>
      </w:pPr>
      <w:r w:rsidRPr="00F93D51">
        <w:rPr>
          <w:b/>
          <w:sz w:val="28"/>
          <w:szCs w:val="28"/>
        </w:rPr>
        <w:t>6. Заключительные положения</w:t>
      </w:r>
    </w:p>
    <w:p w:rsidR="00F93D51" w:rsidRPr="00F93D51" w:rsidRDefault="00F93D51" w:rsidP="00F93D51">
      <w:pPr>
        <w:spacing w:line="360" w:lineRule="auto"/>
        <w:jc w:val="both"/>
        <w:rPr>
          <w:b/>
          <w:sz w:val="28"/>
          <w:szCs w:val="28"/>
        </w:rPr>
      </w:pPr>
      <w:r w:rsidRPr="00F93D51">
        <w:rPr>
          <w:sz w:val="28"/>
          <w:szCs w:val="28"/>
        </w:rPr>
        <w:t>6.1. Настоящее Положение вступает в силу с момента утверждения.</w:t>
      </w:r>
    </w:p>
    <w:p w:rsidR="00B17193" w:rsidRPr="00F93D51" w:rsidRDefault="00F93D51" w:rsidP="00F93D51">
      <w:pPr>
        <w:rPr>
          <w:sz w:val="28"/>
          <w:szCs w:val="28"/>
        </w:rPr>
      </w:pPr>
      <w:r w:rsidRPr="00F93D51">
        <w:rPr>
          <w:sz w:val="28"/>
          <w:szCs w:val="28"/>
        </w:rPr>
        <w:t>6.2. Изменения в настоящее Положение вносятся на собрании обучающихся ОУ 8-11 классов.</w:t>
      </w:r>
    </w:p>
    <w:sectPr w:rsidR="00B17193" w:rsidRPr="00F93D51" w:rsidSect="00462DC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157"/>
    <w:rsid w:val="00462DCC"/>
    <w:rsid w:val="00B17193"/>
    <w:rsid w:val="00CC15AB"/>
    <w:rsid w:val="00F93D51"/>
    <w:rsid w:val="00FF2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5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5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5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5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1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5</cp:revision>
  <cp:lastPrinted>2018-03-26T03:44:00Z</cp:lastPrinted>
  <dcterms:created xsi:type="dcterms:W3CDTF">2018-03-25T10:22:00Z</dcterms:created>
  <dcterms:modified xsi:type="dcterms:W3CDTF">2018-03-26T04:57:00Z</dcterms:modified>
</cp:coreProperties>
</file>